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E49" w:rsidRPr="00D80E49" w:rsidRDefault="00D80E49" w:rsidP="00D80E49">
      <w:pPr>
        <w:widowControl w:val="0"/>
        <w:tabs>
          <w:tab w:val="left" w:pos="220"/>
          <w:tab w:val="left" w:pos="720"/>
        </w:tabs>
        <w:autoSpaceDE w:val="0"/>
        <w:autoSpaceDN w:val="0"/>
        <w:adjustRightInd w:val="0"/>
        <w:spacing w:after="260"/>
        <w:ind w:left="360"/>
        <w:rPr>
          <w:rFonts w:eastAsia="Times New Roman" w:cs="Times New Roman"/>
          <w:color w:val="0000FF"/>
        </w:rPr>
      </w:pPr>
      <w:bookmarkStart w:id="0" w:name="_GoBack"/>
      <w:r w:rsidRPr="00D80E49">
        <w:rPr>
          <w:rFonts w:eastAsia="Times New Roman" w:cs="Times New Roman"/>
        </w:rPr>
        <w:t>Lesson 18; Newton’s laws (part 1)</w:t>
      </w:r>
    </w:p>
    <w:p w:rsidR="00D80E49" w:rsidRPr="00D80E49" w:rsidRDefault="00D80E49" w:rsidP="00D80E49">
      <w:pPr>
        <w:widowControl w:val="0"/>
        <w:tabs>
          <w:tab w:val="left" w:pos="220"/>
          <w:tab w:val="left" w:pos="720"/>
        </w:tabs>
        <w:autoSpaceDE w:val="0"/>
        <w:autoSpaceDN w:val="0"/>
        <w:adjustRightInd w:val="0"/>
        <w:spacing w:after="260"/>
        <w:rPr>
          <w:rFonts w:eastAsia="Times New Roman" w:cs="Times New Roman"/>
          <w:color w:val="0000FF"/>
        </w:rPr>
      </w:pPr>
      <w:r w:rsidRPr="00D80E49">
        <w:rPr>
          <w:rFonts w:eastAsia="Times New Roman" w:cs="Times New Roman"/>
          <w:color w:val="0000FF"/>
        </w:rPr>
        <w:t xml:space="preserve">Warm up: </w:t>
      </w:r>
      <w:proofErr w:type="spellStart"/>
      <w:r w:rsidRPr="00D80E49">
        <w:rPr>
          <w:rFonts w:eastAsia="Times New Roman" w:cs="Times New Roman"/>
          <w:color w:val="0000FF"/>
        </w:rPr>
        <w:t>Socrative</w:t>
      </w:r>
      <w:proofErr w:type="spellEnd"/>
      <w:r w:rsidRPr="00D80E49">
        <w:rPr>
          <w:rFonts w:eastAsia="Times New Roman" w:cs="Times New Roman"/>
          <w:color w:val="0000FF"/>
        </w:rPr>
        <w:t xml:space="preserve"> </w:t>
      </w:r>
      <w:proofErr w:type="spellStart"/>
      <w:r w:rsidRPr="00D80E49">
        <w:rPr>
          <w:rFonts w:eastAsia="Times New Roman" w:cs="Times New Roman"/>
          <w:color w:val="0000FF"/>
        </w:rPr>
        <w:t>jstuart</w:t>
      </w:r>
      <w:proofErr w:type="spellEnd"/>
      <w:r w:rsidRPr="00D80E49">
        <w:rPr>
          <w:rFonts w:eastAsia="Times New Roman" w:cs="Times New Roman"/>
          <w:color w:val="0000FF"/>
        </w:rPr>
        <w:t xml:space="preserve">, </w:t>
      </w:r>
      <w:proofErr w:type="gramStart"/>
      <w:r w:rsidRPr="00D80E49">
        <w:rPr>
          <w:rFonts w:eastAsia="Times New Roman" w:cs="Times New Roman"/>
          <w:color w:val="0000FF"/>
        </w:rPr>
        <w:t>An</w:t>
      </w:r>
      <w:proofErr w:type="gramEnd"/>
      <w:r w:rsidRPr="00D80E49">
        <w:rPr>
          <w:rFonts w:eastAsia="Times New Roman" w:cs="Times New Roman"/>
          <w:color w:val="0000FF"/>
        </w:rPr>
        <w:t xml:space="preserve"> object with unbalanced forces acting on it</w:t>
      </w:r>
    </w:p>
    <w:p w:rsidR="00D80E49" w:rsidRPr="00D80E49" w:rsidRDefault="00D80E49" w:rsidP="00D80E49">
      <w:pPr>
        <w:widowControl w:val="0"/>
        <w:tabs>
          <w:tab w:val="left" w:pos="220"/>
          <w:tab w:val="left" w:pos="720"/>
        </w:tabs>
        <w:autoSpaceDE w:val="0"/>
        <w:autoSpaceDN w:val="0"/>
        <w:adjustRightInd w:val="0"/>
        <w:spacing w:after="260"/>
        <w:rPr>
          <w:rFonts w:eastAsia="Times New Roman" w:cs="Times New Roman"/>
          <w:color w:val="0000FF"/>
        </w:rPr>
      </w:pPr>
      <w:r w:rsidRPr="00D80E49">
        <w:rPr>
          <w:rFonts w:eastAsia="Times New Roman" w:cs="Times New Roman"/>
          <w:color w:val="0000FF"/>
        </w:rPr>
        <w:t xml:space="preserve">A. Accelerates, </w:t>
      </w:r>
      <w:proofErr w:type="spellStart"/>
      <w:r w:rsidRPr="00D80E49">
        <w:rPr>
          <w:rFonts w:eastAsia="Times New Roman" w:cs="Times New Roman"/>
          <w:color w:val="0000FF"/>
        </w:rPr>
        <w:t>B.Changes</w:t>
      </w:r>
      <w:proofErr w:type="spellEnd"/>
      <w:r w:rsidRPr="00D80E49">
        <w:rPr>
          <w:rFonts w:eastAsia="Times New Roman" w:cs="Times New Roman"/>
          <w:color w:val="0000FF"/>
        </w:rPr>
        <w:t xml:space="preserve"> speed, </w:t>
      </w:r>
      <w:proofErr w:type="spellStart"/>
      <w:r w:rsidRPr="00D80E49">
        <w:rPr>
          <w:rFonts w:eastAsia="Times New Roman" w:cs="Times New Roman"/>
          <w:color w:val="0000FF"/>
        </w:rPr>
        <w:t>C.Changes</w:t>
      </w:r>
      <w:proofErr w:type="spellEnd"/>
      <w:r w:rsidRPr="00D80E49">
        <w:rPr>
          <w:rFonts w:eastAsia="Times New Roman" w:cs="Times New Roman"/>
          <w:color w:val="0000FF"/>
        </w:rPr>
        <w:t xml:space="preserve"> direction, D. All of the above</w:t>
      </w:r>
    </w:p>
    <w:p w:rsidR="00D80E49" w:rsidRPr="00D80E49" w:rsidRDefault="00D80E49" w:rsidP="00D80E49">
      <w:pPr>
        <w:widowControl w:val="0"/>
        <w:tabs>
          <w:tab w:val="left" w:pos="220"/>
          <w:tab w:val="left" w:pos="720"/>
        </w:tabs>
        <w:autoSpaceDE w:val="0"/>
        <w:autoSpaceDN w:val="0"/>
        <w:adjustRightInd w:val="0"/>
        <w:spacing w:after="260"/>
        <w:ind w:left="360"/>
        <w:rPr>
          <w:rFonts w:eastAsia="Times New Roman" w:cs="Times New Roman"/>
        </w:rPr>
      </w:pPr>
      <w:r w:rsidRPr="00D80E49">
        <w:rPr>
          <w:rFonts w:eastAsia="Times New Roman" w:cs="Times New Roman"/>
        </w:rPr>
        <w:t>Objectives: To introduce Newton’s laws project.</w:t>
      </w:r>
    </w:p>
    <w:p w:rsidR="00D80E49" w:rsidRPr="00D80E49" w:rsidRDefault="00D80E49" w:rsidP="00D80E49">
      <w:pPr>
        <w:widowControl w:val="0"/>
        <w:tabs>
          <w:tab w:val="left" w:pos="220"/>
          <w:tab w:val="left" w:pos="720"/>
        </w:tabs>
        <w:autoSpaceDE w:val="0"/>
        <w:autoSpaceDN w:val="0"/>
        <w:adjustRightInd w:val="0"/>
        <w:spacing w:after="260"/>
        <w:rPr>
          <w:rFonts w:eastAsia="Times New Roman" w:cs="Times New Roman"/>
          <w:color w:val="FF0000"/>
        </w:rPr>
      </w:pPr>
      <w:r w:rsidRPr="00D80E49">
        <w:rPr>
          <w:rFonts w:eastAsia="Times New Roman" w:cs="Times New Roman"/>
          <w:color w:val="FF0000"/>
        </w:rPr>
        <w:t>Homework: Work on Newton’s laws project, be ready to present in 2 lesson’s time.</w:t>
      </w:r>
    </w:p>
    <w:p w:rsidR="00D80E49" w:rsidRPr="00D80E49" w:rsidRDefault="00D80E49" w:rsidP="00D80E49">
      <w:pPr>
        <w:widowControl w:val="0"/>
        <w:tabs>
          <w:tab w:val="left" w:pos="220"/>
          <w:tab w:val="left" w:pos="720"/>
        </w:tabs>
        <w:autoSpaceDE w:val="0"/>
        <w:autoSpaceDN w:val="0"/>
        <w:adjustRightInd w:val="0"/>
        <w:spacing w:after="260"/>
        <w:rPr>
          <w:rFonts w:eastAsia="Times New Roman" w:cs="Times New Roman"/>
        </w:rPr>
      </w:pPr>
      <w:r w:rsidRPr="00D80E49">
        <w:rPr>
          <w:rFonts w:eastAsia="Times New Roman" w:cs="Times New Roman"/>
        </w:rPr>
        <w:t>Activities:</w:t>
      </w:r>
    </w:p>
    <w:p w:rsidR="00D80E49" w:rsidRPr="00D80E49" w:rsidRDefault="00D80E49" w:rsidP="00D80E49">
      <w:pPr>
        <w:pStyle w:val="ListParagraph"/>
        <w:widowControl w:val="0"/>
        <w:numPr>
          <w:ilvl w:val="0"/>
          <w:numId w:val="2"/>
        </w:numPr>
        <w:tabs>
          <w:tab w:val="left" w:pos="220"/>
          <w:tab w:val="left" w:pos="720"/>
        </w:tabs>
        <w:autoSpaceDE w:val="0"/>
        <w:autoSpaceDN w:val="0"/>
        <w:adjustRightInd w:val="0"/>
        <w:spacing w:after="260"/>
        <w:rPr>
          <w:rFonts w:eastAsia="Times New Roman"/>
        </w:rPr>
      </w:pPr>
      <w:r w:rsidRPr="00D80E49">
        <w:rPr>
          <w:rFonts w:eastAsia="Times New Roman"/>
        </w:rPr>
        <w:t xml:space="preserve">Finishes forces work, answer to questions and </w:t>
      </w:r>
      <w:proofErr w:type="spellStart"/>
      <w:r w:rsidRPr="00D80E49">
        <w:rPr>
          <w:rFonts w:eastAsia="Times New Roman"/>
        </w:rPr>
        <w:t>brainpop</w:t>
      </w:r>
      <w:proofErr w:type="spellEnd"/>
      <w:r w:rsidRPr="00D80E49">
        <w:rPr>
          <w:rFonts w:eastAsia="Times New Roman"/>
        </w:rPr>
        <w:t>.</w:t>
      </w:r>
    </w:p>
    <w:p w:rsidR="00D80E49" w:rsidRPr="00D80E49" w:rsidRDefault="00D80E49" w:rsidP="00D80E49">
      <w:pPr>
        <w:pStyle w:val="ListParagraph"/>
        <w:widowControl w:val="0"/>
        <w:numPr>
          <w:ilvl w:val="0"/>
          <w:numId w:val="2"/>
        </w:numPr>
        <w:tabs>
          <w:tab w:val="left" w:pos="220"/>
          <w:tab w:val="left" w:pos="720"/>
        </w:tabs>
        <w:autoSpaceDE w:val="0"/>
        <w:autoSpaceDN w:val="0"/>
        <w:adjustRightInd w:val="0"/>
        <w:spacing w:after="260"/>
        <w:rPr>
          <w:rFonts w:eastAsia="Times New Roman"/>
        </w:rPr>
      </w:pPr>
      <w:r w:rsidRPr="00D80E49">
        <w:rPr>
          <w:rFonts w:eastAsia="Times New Roman"/>
        </w:rPr>
        <w:t xml:space="preserve">Watch Newton’s laws </w:t>
      </w:r>
      <w:proofErr w:type="spellStart"/>
      <w:r w:rsidRPr="00D80E49">
        <w:rPr>
          <w:rFonts w:eastAsia="Times New Roman"/>
        </w:rPr>
        <w:t>brainpop</w:t>
      </w:r>
      <w:proofErr w:type="spellEnd"/>
    </w:p>
    <w:p w:rsidR="00D80E49" w:rsidRPr="00D80E49" w:rsidRDefault="00D80E49" w:rsidP="00D80E49">
      <w:pPr>
        <w:pStyle w:val="ListParagraph"/>
        <w:widowControl w:val="0"/>
        <w:numPr>
          <w:ilvl w:val="0"/>
          <w:numId w:val="2"/>
        </w:numPr>
        <w:tabs>
          <w:tab w:val="left" w:pos="220"/>
          <w:tab w:val="left" w:pos="720"/>
        </w:tabs>
        <w:autoSpaceDE w:val="0"/>
        <w:autoSpaceDN w:val="0"/>
        <w:adjustRightInd w:val="0"/>
        <w:spacing w:after="260"/>
        <w:rPr>
          <w:rFonts w:eastAsia="Times New Roman"/>
        </w:rPr>
      </w:pPr>
      <w:r w:rsidRPr="00D80E49">
        <w:rPr>
          <w:rFonts w:eastAsia="Times New Roman"/>
        </w:rPr>
        <w:t>Introduction to project (check in yellow class for anyone leaving early.)</w:t>
      </w:r>
    </w:p>
    <w:p w:rsidR="00D80E49" w:rsidRPr="00D80E49" w:rsidRDefault="00D80E49" w:rsidP="00D80E49">
      <w:pPr>
        <w:pStyle w:val="ListParagraph"/>
        <w:widowControl w:val="0"/>
        <w:numPr>
          <w:ilvl w:val="0"/>
          <w:numId w:val="2"/>
        </w:numPr>
        <w:tabs>
          <w:tab w:val="left" w:pos="220"/>
          <w:tab w:val="left" w:pos="720"/>
        </w:tabs>
        <w:autoSpaceDE w:val="0"/>
        <w:autoSpaceDN w:val="0"/>
        <w:adjustRightInd w:val="0"/>
        <w:spacing w:after="260"/>
        <w:rPr>
          <w:rFonts w:eastAsia="Times New Roman"/>
        </w:rPr>
      </w:pPr>
      <w:r w:rsidRPr="00D80E49">
        <w:rPr>
          <w:rFonts w:eastAsia="Times New Roman"/>
        </w:rPr>
        <w:t>Work on project:</w:t>
      </w:r>
    </w:p>
    <w:p w:rsidR="00D80E49" w:rsidRPr="00D80E49" w:rsidRDefault="00D80E49" w:rsidP="00D80E49">
      <w:pPr>
        <w:pStyle w:val="ListParagraph"/>
        <w:widowControl w:val="0"/>
        <w:tabs>
          <w:tab w:val="left" w:pos="220"/>
          <w:tab w:val="left" w:pos="720"/>
        </w:tabs>
        <w:autoSpaceDE w:val="0"/>
        <w:autoSpaceDN w:val="0"/>
        <w:adjustRightInd w:val="0"/>
        <w:spacing w:after="260"/>
        <w:ind w:left="1080"/>
        <w:rPr>
          <w:rFonts w:eastAsia="Times New Roman"/>
        </w:rPr>
      </w:pPr>
      <w:r w:rsidRPr="00D80E49">
        <w:rPr>
          <w:rFonts w:eastAsia="Times New Roman"/>
        </w:rPr>
        <w:t xml:space="preserve">(Forces felt in a car journey; title and date, on time, accelerating, decelerating, </w:t>
      </w:r>
      <w:proofErr w:type="gramStart"/>
      <w:r w:rsidRPr="00D80E49">
        <w:rPr>
          <w:rFonts w:eastAsia="Times New Roman"/>
        </w:rPr>
        <w:t>constant</w:t>
      </w:r>
      <w:proofErr w:type="gramEnd"/>
      <w:r w:rsidRPr="00D80E49">
        <w:rPr>
          <w:rFonts w:eastAsia="Times New Roman"/>
        </w:rPr>
        <w:t xml:space="preserve"> speed)</w:t>
      </w:r>
    </w:p>
    <w:p w:rsidR="00D80E49" w:rsidRPr="00D80E49" w:rsidRDefault="00D80E49" w:rsidP="00D80E49">
      <w:pPr>
        <w:widowControl w:val="0"/>
        <w:tabs>
          <w:tab w:val="left" w:pos="220"/>
          <w:tab w:val="left" w:pos="720"/>
        </w:tabs>
        <w:autoSpaceDE w:val="0"/>
        <w:autoSpaceDN w:val="0"/>
        <w:adjustRightInd w:val="0"/>
        <w:spacing w:after="260"/>
        <w:ind w:left="360"/>
      </w:pPr>
      <w:proofErr w:type="spellStart"/>
      <w:proofErr w:type="gramStart"/>
      <w:r w:rsidRPr="00D80E49">
        <w:t>a.Make</w:t>
      </w:r>
      <w:proofErr w:type="spellEnd"/>
      <w:proofErr w:type="gramEnd"/>
      <w:r w:rsidRPr="00D80E49">
        <w:t xml:space="preserve"> sure you understand the law /questions (</w:t>
      </w:r>
      <w:proofErr w:type="spellStart"/>
      <w:r w:rsidRPr="00D80E49">
        <w:t>Brainpop</w:t>
      </w:r>
      <w:proofErr w:type="spellEnd"/>
      <w:r w:rsidRPr="00D80E49">
        <w:t>/ textbook)</w:t>
      </w:r>
    </w:p>
    <w:p w:rsidR="00D80E49" w:rsidRPr="00D80E49" w:rsidRDefault="00D80E49" w:rsidP="00D80E49">
      <w:pPr>
        <w:widowControl w:val="0"/>
        <w:tabs>
          <w:tab w:val="left" w:pos="220"/>
          <w:tab w:val="left" w:pos="720"/>
        </w:tabs>
        <w:autoSpaceDE w:val="0"/>
        <w:autoSpaceDN w:val="0"/>
        <w:adjustRightInd w:val="0"/>
        <w:spacing w:after="260"/>
        <w:ind w:left="360"/>
      </w:pPr>
      <w:r w:rsidRPr="00D80E49">
        <w:t>b. Assign roles</w:t>
      </w:r>
    </w:p>
    <w:p w:rsidR="00D80E49" w:rsidRPr="00D80E49" w:rsidRDefault="00D80E49" w:rsidP="00D80E49">
      <w:pPr>
        <w:pStyle w:val="ListParagraph"/>
        <w:widowControl w:val="0"/>
        <w:numPr>
          <w:ilvl w:val="0"/>
          <w:numId w:val="1"/>
        </w:numPr>
        <w:tabs>
          <w:tab w:val="left" w:pos="220"/>
          <w:tab w:val="left" w:pos="720"/>
        </w:tabs>
        <w:autoSpaceDE w:val="0"/>
        <w:autoSpaceDN w:val="0"/>
        <w:adjustRightInd w:val="0"/>
        <w:spacing w:after="260"/>
      </w:pPr>
      <w:r w:rsidRPr="00D80E49">
        <w:t>Plan</w:t>
      </w:r>
    </w:p>
    <w:p w:rsidR="00D80E49" w:rsidRPr="00D80E49" w:rsidRDefault="00D80E49" w:rsidP="00D80E49">
      <w:r w:rsidRPr="00D80E49">
        <w:t>Lesson 19: Newton’s Laws (part 2)</w:t>
      </w:r>
    </w:p>
    <w:p w:rsidR="00D80E49" w:rsidRPr="00D80E49" w:rsidRDefault="00D80E49" w:rsidP="00D80E49">
      <w:pPr>
        <w:pStyle w:val="ListParagraph"/>
        <w:widowControl w:val="0"/>
        <w:tabs>
          <w:tab w:val="left" w:pos="220"/>
          <w:tab w:val="left" w:pos="720"/>
        </w:tabs>
        <w:autoSpaceDE w:val="0"/>
        <w:autoSpaceDN w:val="0"/>
        <w:adjustRightInd w:val="0"/>
        <w:spacing w:after="260"/>
        <w:ind w:left="1080"/>
        <w:rPr>
          <w:rFonts w:eastAsia="Times New Roman"/>
          <w:color w:val="0000FF"/>
        </w:rPr>
      </w:pPr>
      <w:r w:rsidRPr="00D80E49">
        <w:rPr>
          <w:rFonts w:eastAsia="Times New Roman"/>
          <w:color w:val="0000FF"/>
        </w:rPr>
        <w:t>Warm up:</w:t>
      </w:r>
    </w:p>
    <w:p w:rsidR="00D80E49" w:rsidRPr="00D80E49" w:rsidRDefault="00D80E49" w:rsidP="00D80E49">
      <w:pPr>
        <w:pStyle w:val="ListParagraph"/>
        <w:widowControl w:val="0"/>
        <w:tabs>
          <w:tab w:val="left" w:pos="220"/>
          <w:tab w:val="left" w:pos="720"/>
        </w:tabs>
        <w:autoSpaceDE w:val="0"/>
        <w:autoSpaceDN w:val="0"/>
        <w:adjustRightInd w:val="0"/>
        <w:spacing w:after="260"/>
        <w:ind w:left="1080"/>
        <w:rPr>
          <w:rFonts w:eastAsia="Times New Roman"/>
          <w:color w:val="0000FF"/>
        </w:rPr>
      </w:pPr>
      <w:proofErr w:type="gramStart"/>
      <w:r w:rsidRPr="00D80E49">
        <w:rPr>
          <w:rFonts w:eastAsia="Times New Roman"/>
          <w:color w:val="0000FF"/>
        </w:rPr>
        <w:t xml:space="preserve">To </w:t>
      </w:r>
      <w:proofErr w:type="spellStart"/>
      <w:r w:rsidRPr="00D80E49">
        <w:rPr>
          <w:rFonts w:eastAsia="Times New Roman"/>
          <w:color w:val="0000FF"/>
        </w:rPr>
        <w:t>jstuart</w:t>
      </w:r>
      <w:proofErr w:type="spellEnd"/>
      <w:r w:rsidRPr="00D80E49">
        <w:rPr>
          <w:rFonts w:eastAsia="Times New Roman"/>
          <w:color w:val="0000FF"/>
        </w:rPr>
        <w:t xml:space="preserve">, </w:t>
      </w:r>
      <w:proofErr w:type="spellStart"/>
      <w:r w:rsidRPr="00D80E49">
        <w:rPr>
          <w:rFonts w:eastAsia="Times New Roman"/>
          <w:color w:val="0000FF"/>
        </w:rPr>
        <w:t>socrative</w:t>
      </w:r>
      <w:proofErr w:type="spellEnd"/>
      <w:r w:rsidRPr="00D80E49">
        <w:rPr>
          <w:rFonts w:eastAsia="Times New Roman"/>
          <w:color w:val="0000FF"/>
        </w:rPr>
        <w:t>.</w:t>
      </w:r>
      <w:proofErr w:type="gramEnd"/>
      <w:r w:rsidRPr="00D80E49">
        <w:rPr>
          <w:rFonts w:eastAsia="Times New Roman"/>
          <w:color w:val="0000FF"/>
        </w:rPr>
        <w:t xml:space="preserve"> What is the hardest part of the Newton’s law project (one answer per group</w:t>
      </w:r>
      <w:proofErr w:type="gramStart"/>
      <w:r w:rsidRPr="00D80E49">
        <w:rPr>
          <w:rFonts w:eastAsia="Times New Roman"/>
          <w:color w:val="0000FF"/>
        </w:rPr>
        <w:t>)</w:t>
      </w:r>
      <w:proofErr w:type="gramEnd"/>
    </w:p>
    <w:p w:rsidR="00D80E49" w:rsidRPr="00D80E49" w:rsidRDefault="00D80E49" w:rsidP="00D80E49">
      <w:pPr>
        <w:widowControl w:val="0"/>
        <w:tabs>
          <w:tab w:val="left" w:pos="220"/>
          <w:tab w:val="left" w:pos="720"/>
        </w:tabs>
        <w:autoSpaceDE w:val="0"/>
        <w:autoSpaceDN w:val="0"/>
        <w:adjustRightInd w:val="0"/>
        <w:spacing w:after="260"/>
        <w:rPr>
          <w:rFonts w:eastAsia="Times New Roman" w:cs="Times New Roman"/>
          <w:color w:val="FF0000"/>
        </w:rPr>
      </w:pPr>
      <w:r w:rsidRPr="00D80E49">
        <w:rPr>
          <w:rFonts w:eastAsia="Times New Roman" w:cs="Times New Roman"/>
          <w:color w:val="FF0000"/>
        </w:rPr>
        <w:t>Homework: Work on Newton’s laws project, be ready to present next lesson.</w:t>
      </w:r>
    </w:p>
    <w:p w:rsidR="00D80E49" w:rsidRPr="00D80E49" w:rsidRDefault="00D80E49" w:rsidP="00D80E49">
      <w:pPr>
        <w:widowControl w:val="0"/>
        <w:tabs>
          <w:tab w:val="left" w:pos="220"/>
          <w:tab w:val="left" w:pos="720"/>
        </w:tabs>
        <w:autoSpaceDE w:val="0"/>
        <w:autoSpaceDN w:val="0"/>
        <w:adjustRightInd w:val="0"/>
        <w:spacing w:after="260"/>
        <w:rPr>
          <w:rFonts w:eastAsia="Times New Roman" w:cs="Times New Roman"/>
        </w:rPr>
      </w:pPr>
      <w:r w:rsidRPr="00D80E49">
        <w:rPr>
          <w:rFonts w:eastAsia="Times New Roman" w:cs="Times New Roman"/>
        </w:rPr>
        <w:t>Activities:</w:t>
      </w:r>
    </w:p>
    <w:p w:rsidR="00D80E49" w:rsidRPr="00D80E49" w:rsidRDefault="00D80E49" w:rsidP="00D80E49">
      <w:pPr>
        <w:pStyle w:val="ListParagraph"/>
        <w:widowControl w:val="0"/>
        <w:numPr>
          <w:ilvl w:val="0"/>
          <w:numId w:val="3"/>
        </w:numPr>
        <w:tabs>
          <w:tab w:val="left" w:pos="220"/>
          <w:tab w:val="left" w:pos="720"/>
        </w:tabs>
        <w:autoSpaceDE w:val="0"/>
        <w:autoSpaceDN w:val="0"/>
        <w:adjustRightInd w:val="0"/>
        <w:spacing w:after="260"/>
        <w:rPr>
          <w:rFonts w:eastAsia="Times New Roman"/>
        </w:rPr>
      </w:pPr>
      <w:r w:rsidRPr="00D80E49">
        <w:rPr>
          <w:rFonts w:eastAsia="Times New Roman"/>
        </w:rPr>
        <w:t>Show one of the ESA clips</w:t>
      </w:r>
    </w:p>
    <w:p w:rsidR="00D80E49" w:rsidRPr="00D80E49" w:rsidRDefault="00D80E49" w:rsidP="00D80E49">
      <w:pPr>
        <w:pStyle w:val="ListParagraph"/>
        <w:widowControl w:val="0"/>
        <w:numPr>
          <w:ilvl w:val="0"/>
          <w:numId w:val="3"/>
        </w:numPr>
        <w:tabs>
          <w:tab w:val="left" w:pos="220"/>
          <w:tab w:val="left" w:pos="720"/>
        </w:tabs>
        <w:autoSpaceDE w:val="0"/>
        <w:autoSpaceDN w:val="0"/>
        <w:adjustRightInd w:val="0"/>
        <w:spacing w:after="260"/>
        <w:rPr>
          <w:rFonts w:eastAsia="Times New Roman"/>
        </w:rPr>
      </w:pPr>
      <w:r w:rsidRPr="00D80E49">
        <w:rPr>
          <w:rFonts w:eastAsia="Times New Roman"/>
        </w:rPr>
        <w:t>Make foldable (page 549)</w:t>
      </w:r>
    </w:p>
    <w:p w:rsidR="00D80E49" w:rsidRPr="00D80E49" w:rsidRDefault="00D80E49" w:rsidP="00D80E49">
      <w:pPr>
        <w:pStyle w:val="ListParagraph"/>
        <w:widowControl w:val="0"/>
        <w:numPr>
          <w:ilvl w:val="0"/>
          <w:numId w:val="3"/>
        </w:numPr>
        <w:tabs>
          <w:tab w:val="left" w:pos="220"/>
          <w:tab w:val="left" w:pos="720"/>
        </w:tabs>
        <w:autoSpaceDE w:val="0"/>
        <w:autoSpaceDN w:val="0"/>
        <w:adjustRightInd w:val="0"/>
        <w:spacing w:after="260"/>
        <w:rPr>
          <w:rFonts w:eastAsia="Times New Roman"/>
        </w:rPr>
      </w:pPr>
      <w:r w:rsidRPr="00D80E49">
        <w:rPr>
          <w:rFonts w:eastAsia="Times New Roman"/>
        </w:rPr>
        <w:t>Work on project:</w:t>
      </w:r>
    </w:p>
    <w:p w:rsidR="00D80E49" w:rsidRPr="00D80E49" w:rsidRDefault="00D80E49" w:rsidP="00D80E49">
      <w:pPr>
        <w:widowControl w:val="0"/>
        <w:tabs>
          <w:tab w:val="left" w:pos="220"/>
          <w:tab w:val="left" w:pos="720"/>
        </w:tabs>
        <w:autoSpaceDE w:val="0"/>
        <w:autoSpaceDN w:val="0"/>
        <w:adjustRightInd w:val="0"/>
        <w:spacing w:after="260"/>
        <w:ind w:left="360"/>
      </w:pPr>
      <w:r w:rsidRPr="00D80E49">
        <w:t>Do you understand the law/ statements? Elaborate or clarify</w:t>
      </w:r>
    </w:p>
    <w:p w:rsidR="00D80E49" w:rsidRPr="00D80E49" w:rsidRDefault="00D80E49" w:rsidP="00D80E49">
      <w:pPr>
        <w:widowControl w:val="0"/>
        <w:tabs>
          <w:tab w:val="left" w:pos="220"/>
          <w:tab w:val="left" w:pos="720"/>
        </w:tabs>
        <w:autoSpaceDE w:val="0"/>
        <w:autoSpaceDN w:val="0"/>
        <w:adjustRightInd w:val="0"/>
        <w:spacing w:after="260"/>
        <w:ind w:left="360"/>
        <w:rPr>
          <w:color w:val="FF0000"/>
        </w:rPr>
      </w:pPr>
      <w:proofErr w:type="spellStart"/>
      <w:proofErr w:type="gramStart"/>
      <w:r w:rsidRPr="00D80E49">
        <w:t>a.What</w:t>
      </w:r>
      <w:proofErr w:type="spellEnd"/>
      <w:proofErr w:type="gramEnd"/>
      <w:r w:rsidRPr="00D80E49">
        <w:t xml:space="preserve"> notes will you get students to make? </w:t>
      </w:r>
      <w:r w:rsidRPr="00D80E49">
        <w:rPr>
          <w:color w:val="FF0000"/>
        </w:rPr>
        <w:t>You need to have put these notes onto your foldable by the end of the lesson.</w:t>
      </w:r>
    </w:p>
    <w:p w:rsidR="00D80E49" w:rsidRPr="00D80E49" w:rsidRDefault="00D80E49" w:rsidP="00D80E49">
      <w:pPr>
        <w:pStyle w:val="ListParagraph"/>
        <w:widowControl w:val="0"/>
        <w:numPr>
          <w:ilvl w:val="0"/>
          <w:numId w:val="4"/>
        </w:numPr>
        <w:tabs>
          <w:tab w:val="left" w:pos="220"/>
          <w:tab w:val="left" w:pos="720"/>
        </w:tabs>
        <w:autoSpaceDE w:val="0"/>
        <w:autoSpaceDN w:val="0"/>
        <w:adjustRightInd w:val="0"/>
        <w:spacing w:after="260"/>
      </w:pPr>
      <w:r w:rsidRPr="00D80E49">
        <w:t>What makes good teaching? How can you make sure you are a good teacher</w:t>
      </w:r>
    </w:p>
    <w:p w:rsidR="00D80E49" w:rsidRPr="00D80E49" w:rsidRDefault="00D80E49" w:rsidP="00D80E49">
      <w:pPr>
        <w:pStyle w:val="ListParagraph"/>
        <w:widowControl w:val="0"/>
        <w:numPr>
          <w:ilvl w:val="0"/>
          <w:numId w:val="4"/>
        </w:numPr>
        <w:tabs>
          <w:tab w:val="left" w:pos="220"/>
          <w:tab w:val="left" w:pos="720"/>
        </w:tabs>
        <w:autoSpaceDE w:val="0"/>
        <w:autoSpaceDN w:val="0"/>
        <w:adjustRightInd w:val="0"/>
        <w:spacing w:after="260"/>
      </w:pPr>
      <w:r w:rsidRPr="00D80E49">
        <w:t>Elaborate or clarify your part to the rest of your group</w:t>
      </w:r>
    </w:p>
    <w:p w:rsidR="00D80E49" w:rsidRPr="00D80E49" w:rsidRDefault="00D80E49" w:rsidP="00D80E49">
      <w:pPr>
        <w:pStyle w:val="ListParagraph"/>
        <w:ind w:left="1080"/>
        <w:rPr>
          <w:b/>
        </w:rPr>
      </w:pPr>
      <w:r w:rsidRPr="00D80E49">
        <w:rPr>
          <w:b/>
        </w:rPr>
        <w:t>ESA 1</w:t>
      </w:r>
      <w:r w:rsidRPr="00D80E49">
        <w:rPr>
          <w:b/>
          <w:vertAlign w:val="superscript"/>
        </w:rPr>
        <w:t>st</w:t>
      </w:r>
      <w:r w:rsidRPr="00D80E49">
        <w:rPr>
          <w:b/>
        </w:rPr>
        <w:t xml:space="preserve"> law </w:t>
      </w:r>
    </w:p>
    <w:p w:rsidR="00D80E49" w:rsidRPr="00D80E49" w:rsidRDefault="00D80E49" w:rsidP="00D80E49">
      <w:pPr>
        <w:pStyle w:val="ListParagraph"/>
        <w:ind w:left="1080"/>
        <w:rPr>
          <w:b/>
        </w:rPr>
      </w:pPr>
      <w:r w:rsidRPr="00D80E49">
        <w:rPr>
          <w:b/>
        </w:rPr>
        <w:t>https://www.youtube.com/watch</w:t>
      </w:r>
      <w:proofErr w:type="gramStart"/>
      <w:r w:rsidRPr="00D80E49">
        <w:rPr>
          <w:b/>
        </w:rPr>
        <w:t>?v</w:t>
      </w:r>
      <w:proofErr w:type="gramEnd"/>
      <w:r w:rsidRPr="00D80E49">
        <w:rPr>
          <w:b/>
        </w:rPr>
        <w:t>=Q0Wz5P0JdeU</w:t>
      </w:r>
    </w:p>
    <w:p w:rsidR="00D80E49" w:rsidRPr="00D80E49" w:rsidRDefault="00D80E49" w:rsidP="00D80E49">
      <w:pPr>
        <w:pStyle w:val="ListParagraph"/>
        <w:ind w:left="1080"/>
        <w:rPr>
          <w:b/>
        </w:rPr>
      </w:pPr>
      <w:r w:rsidRPr="00D80E49">
        <w:rPr>
          <w:b/>
        </w:rPr>
        <w:t xml:space="preserve">ESA 2nd </w:t>
      </w:r>
      <w:proofErr w:type="gramStart"/>
      <w:r w:rsidRPr="00D80E49">
        <w:rPr>
          <w:b/>
        </w:rPr>
        <w:t>law ,</w:t>
      </w:r>
      <w:proofErr w:type="gramEnd"/>
      <w:r w:rsidRPr="00D80E49">
        <w:rPr>
          <w:b/>
        </w:rPr>
        <w:t xml:space="preserve"> straw experiment</w:t>
      </w:r>
    </w:p>
    <w:p w:rsidR="00D80E49" w:rsidRPr="00D80E49" w:rsidRDefault="00D80E49" w:rsidP="00D80E49">
      <w:pPr>
        <w:pStyle w:val="ListParagraph"/>
        <w:ind w:left="1080"/>
        <w:rPr>
          <w:b/>
        </w:rPr>
      </w:pPr>
      <w:r w:rsidRPr="00D80E49">
        <w:rPr>
          <w:b/>
        </w:rPr>
        <w:lastRenderedPageBreak/>
        <w:t>https://www.youtube.com/watch</w:t>
      </w:r>
      <w:proofErr w:type="gramStart"/>
      <w:r w:rsidRPr="00D80E49">
        <w:rPr>
          <w:b/>
        </w:rPr>
        <w:t>?v</w:t>
      </w:r>
      <w:proofErr w:type="gramEnd"/>
      <w:r w:rsidRPr="00D80E49">
        <w:rPr>
          <w:b/>
        </w:rPr>
        <w:t>=WzvhuQ5RWJE</w:t>
      </w:r>
    </w:p>
    <w:p w:rsidR="00D80E49" w:rsidRPr="00D80E49" w:rsidRDefault="00D80E49" w:rsidP="00D80E49">
      <w:pPr>
        <w:pStyle w:val="ListParagraph"/>
        <w:ind w:left="1080"/>
        <w:rPr>
          <w:b/>
        </w:rPr>
      </w:pPr>
      <w:r w:rsidRPr="00D80E49">
        <w:rPr>
          <w:b/>
        </w:rPr>
        <w:t>ESA 3</w:t>
      </w:r>
      <w:r w:rsidRPr="00D80E49">
        <w:rPr>
          <w:b/>
          <w:vertAlign w:val="superscript"/>
        </w:rPr>
        <w:t>rd</w:t>
      </w:r>
      <w:r w:rsidRPr="00D80E49">
        <w:rPr>
          <w:b/>
        </w:rPr>
        <w:t xml:space="preserve"> law with Newton’s cradle</w:t>
      </w:r>
    </w:p>
    <w:p w:rsidR="00D80E49" w:rsidRPr="00D80E49" w:rsidRDefault="00D80E49" w:rsidP="00D80E49">
      <w:pPr>
        <w:pStyle w:val="ListParagraph"/>
        <w:widowControl w:val="0"/>
        <w:tabs>
          <w:tab w:val="left" w:pos="220"/>
          <w:tab w:val="left" w:pos="720"/>
        </w:tabs>
        <w:autoSpaceDE w:val="0"/>
        <w:autoSpaceDN w:val="0"/>
        <w:adjustRightInd w:val="0"/>
        <w:spacing w:after="260"/>
        <w:ind w:left="1080"/>
      </w:pPr>
      <w:r w:rsidRPr="00D80E49">
        <w:rPr>
          <w:b/>
        </w:rPr>
        <w:fldChar w:fldCharType="begin"/>
      </w:r>
      <w:r w:rsidRPr="00D80E49">
        <w:rPr>
          <w:b/>
        </w:rPr>
        <w:instrText xml:space="preserve"> HYPERLINK "https://www.youtube.com/watch?v=cP0Bb3WXJ_k#t=158" </w:instrText>
      </w:r>
      <w:r w:rsidRPr="00D80E49">
        <w:rPr>
          <w:b/>
        </w:rPr>
      </w:r>
      <w:r w:rsidRPr="00D80E49">
        <w:rPr>
          <w:b/>
        </w:rPr>
        <w:fldChar w:fldCharType="separate"/>
      </w:r>
      <w:r w:rsidRPr="00D80E49">
        <w:rPr>
          <w:rStyle w:val="Hyperlink"/>
          <w:b/>
        </w:rPr>
        <w:t>https://www.youtube.com/watch?v=cP0Bb3WXJ_k#t=158</w:t>
      </w:r>
      <w:r w:rsidRPr="00D80E49">
        <w:rPr>
          <w:b/>
        </w:rPr>
        <w:fldChar w:fldCharType="end"/>
      </w:r>
    </w:p>
    <w:p w:rsidR="00D80E49" w:rsidRPr="00D80E49" w:rsidRDefault="00D80E49" w:rsidP="00D80E49">
      <w:pPr>
        <w:widowControl w:val="0"/>
        <w:tabs>
          <w:tab w:val="left" w:pos="220"/>
          <w:tab w:val="left" w:pos="720"/>
        </w:tabs>
        <w:autoSpaceDE w:val="0"/>
        <w:autoSpaceDN w:val="0"/>
        <w:adjustRightInd w:val="0"/>
        <w:spacing w:after="260"/>
      </w:pPr>
    </w:p>
    <w:p w:rsidR="00D80E49" w:rsidRPr="00D80E49" w:rsidRDefault="00D80E49" w:rsidP="00D80E49">
      <w:r w:rsidRPr="00D80E49">
        <w:t>Lesson 20: Newton’s Laws (part 3)</w:t>
      </w:r>
    </w:p>
    <w:p w:rsidR="00D80E49" w:rsidRPr="00D80E49" w:rsidRDefault="00D80E49" w:rsidP="00D80E49">
      <w:pPr>
        <w:widowControl w:val="0"/>
        <w:tabs>
          <w:tab w:val="left" w:pos="220"/>
          <w:tab w:val="left" w:pos="720"/>
        </w:tabs>
        <w:autoSpaceDE w:val="0"/>
        <w:autoSpaceDN w:val="0"/>
        <w:adjustRightInd w:val="0"/>
        <w:spacing w:after="260"/>
        <w:rPr>
          <w:rFonts w:eastAsia="Times New Roman" w:cs="Times New Roman"/>
          <w:color w:val="0000FF"/>
        </w:rPr>
      </w:pPr>
      <w:r w:rsidRPr="00D80E49">
        <w:rPr>
          <w:rFonts w:eastAsia="Times New Roman" w:cs="Times New Roman"/>
          <w:color w:val="0000FF"/>
        </w:rPr>
        <w:t>Warm up: 5 minutes final presentation prep.</w:t>
      </w:r>
    </w:p>
    <w:p w:rsidR="00D80E49" w:rsidRPr="00D80E49" w:rsidRDefault="00D80E49" w:rsidP="00D80E49">
      <w:pPr>
        <w:widowControl w:val="0"/>
        <w:tabs>
          <w:tab w:val="left" w:pos="220"/>
          <w:tab w:val="left" w:pos="720"/>
        </w:tabs>
        <w:autoSpaceDE w:val="0"/>
        <w:autoSpaceDN w:val="0"/>
        <w:adjustRightInd w:val="0"/>
        <w:spacing w:after="260"/>
        <w:rPr>
          <w:rFonts w:eastAsia="Times New Roman" w:cs="Times New Roman"/>
          <w:color w:val="FF0000"/>
        </w:rPr>
      </w:pPr>
      <w:r w:rsidRPr="00D80E49">
        <w:rPr>
          <w:rFonts w:eastAsia="Times New Roman" w:cs="Times New Roman"/>
          <w:color w:val="FF0000"/>
        </w:rPr>
        <w:t>Homework: No homework.</w:t>
      </w:r>
    </w:p>
    <w:p w:rsidR="00D80E49" w:rsidRPr="00D80E49" w:rsidRDefault="00D80E49" w:rsidP="00D80E49">
      <w:pPr>
        <w:pStyle w:val="ListParagraph"/>
        <w:widowControl w:val="0"/>
        <w:numPr>
          <w:ilvl w:val="0"/>
          <w:numId w:val="5"/>
        </w:numPr>
        <w:tabs>
          <w:tab w:val="left" w:pos="220"/>
          <w:tab w:val="left" w:pos="720"/>
        </w:tabs>
        <w:autoSpaceDE w:val="0"/>
        <w:autoSpaceDN w:val="0"/>
        <w:adjustRightInd w:val="0"/>
        <w:spacing w:after="260"/>
        <w:rPr>
          <w:rFonts w:eastAsia="Times New Roman"/>
        </w:rPr>
      </w:pPr>
      <w:r w:rsidRPr="00D80E49">
        <w:rPr>
          <w:rFonts w:eastAsia="Times New Roman"/>
        </w:rPr>
        <w:t>Go through rubric, (stress everyone needs to speak and that they should be prepared to ask and answer questions, especially if they have not already filled in the elaborate and clarify section.)</w:t>
      </w:r>
    </w:p>
    <w:p w:rsidR="00D80E49" w:rsidRPr="00D80E49" w:rsidRDefault="00D80E49" w:rsidP="00D80E49">
      <w:pPr>
        <w:pStyle w:val="ListParagraph"/>
        <w:widowControl w:val="0"/>
        <w:numPr>
          <w:ilvl w:val="0"/>
          <w:numId w:val="5"/>
        </w:numPr>
        <w:tabs>
          <w:tab w:val="left" w:pos="220"/>
          <w:tab w:val="left" w:pos="720"/>
        </w:tabs>
        <w:autoSpaceDE w:val="0"/>
        <w:autoSpaceDN w:val="0"/>
        <w:adjustRightInd w:val="0"/>
        <w:spacing w:after="260"/>
        <w:rPr>
          <w:rFonts w:eastAsia="Times New Roman"/>
        </w:rPr>
      </w:pPr>
      <w:r w:rsidRPr="00D80E49">
        <w:rPr>
          <w:rFonts w:eastAsia="Times New Roman"/>
        </w:rPr>
        <w:t>Listen to presentations</w:t>
      </w:r>
    </w:p>
    <w:p w:rsidR="00D80E49" w:rsidRPr="00D80E49" w:rsidRDefault="00D80E49" w:rsidP="00D80E49">
      <w:pPr>
        <w:pStyle w:val="ListParagraph"/>
        <w:widowControl w:val="0"/>
        <w:numPr>
          <w:ilvl w:val="0"/>
          <w:numId w:val="5"/>
        </w:numPr>
        <w:tabs>
          <w:tab w:val="left" w:pos="220"/>
          <w:tab w:val="left" w:pos="720"/>
        </w:tabs>
        <w:autoSpaceDE w:val="0"/>
        <w:autoSpaceDN w:val="0"/>
        <w:adjustRightInd w:val="0"/>
        <w:spacing w:after="260"/>
        <w:rPr>
          <w:rFonts w:eastAsia="Times New Roman"/>
        </w:rPr>
      </w:pPr>
      <w:r w:rsidRPr="00D80E49">
        <w:rPr>
          <w:rFonts w:eastAsia="Times New Roman"/>
        </w:rPr>
        <w:t>Start Newton’s laws worksheet if time. (</w:t>
      </w:r>
      <w:proofErr w:type="gramStart"/>
      <w:r w:rsidRPr="00D80E49">
        <w:rPr>
          <w:rFonts w:eastAsia="Times New Roman"/>
        </w:rPr>
        <w:t>put</w:t>
      </w:r>
      <w:proofErr w:type="gramEnd"/>
      <w:r w:rsidRPr="00D80E49">
        <w:rPr>
          <w:rFonts w:eastAsia="Times New Roman"/>
        </w:rPr>
        <w:t xml:space="preserve"> them in different groups for this so each group has an expert from each law or someone who looked at the statements.)</w:t>
      </w:r>
    </w:p>
    <w:p w:rsidR="00487888" w:rsidRPr="00D80E49" w:rsidRDefault="00487888"/>
    <w:bookmarkEnd w:id="0"/>
    <w:sectPr w:rsidR="00487888" w:rsidRPr="00D80E49" w:rsidSect="00E71A5A">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A01322"/>
    <w:multiLevelType w:val="hybridMultilevel"/>
    <w:tmpl w:val="5ED69084"/>
    <w:lvl w:ilvl="0" w:tplc="13D8C26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F64074"/>
    <w:multiLevelType w:val="hybridMultilevel"/>
    <w:tmpl w:val="D1C274E6"/>
    <w:lvl w:ilvl="0" w:tplc="3642CDC2">
      <w:start w:val="1"/>
      <w:numFmt w:val="decimal"/>
      <w:lvlText w:val="%1."/>
      <w:lvlJc w:val="left"/>
      <w:pPr>
        <w:ind w:left="1080" w:hanging="7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A40FB8"/>
    <w:multiLevelType w:val="hybridMultilevel"/>
    <w:tmpl w:val="669C07CE"/>
    <w:lvl w:ilvl="0" w:tplc="8B245392">
      <w:start w:val="2"/>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2800609"/>
    <w:multiLevelType w:val="hybridMultilevel"/>
    <w:tmpl w:val="1BC0F324"/>
    <w:lvl w:ilvl="0" w:tplc="0FB85018">
      <w:start w:val="1"/>
      <w:numFmt w:val="decimal"/>
      <w:lvlText w:val="%1."/>
      <w:lvlJc w:val="left"/>
      <w:pPr>
        <w:ind w:left="900" w:hanging="540"/>
      </w:pPr>
      <w:rPr>
        <w:rFonts w:hint="default"/>
        <w:sz w:val="5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58908B8"/>
    <w:multiLevelType w:val="hybridMultilevel"/>
    <w:tmpl w:val="FD2C4884"/>
    <w:lvl w:ilvl="0" w:tplc="BAB8B80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E49"/>
    <w:rsid w:val="00061C27"/>
    <w:rsid w:val="001B28A2"/>
    <w:rsid w:val="00487888"/>
    <w:rsid w:val="004D2580"/>
    <w:rsid w:val="005B5C60"/>
    <w:rsid w:val="006E3DA5"/>
    <w:rsid w:val="00A25EC9"/>
    <w:rsid w:val="00D80E49"/>
    <w:rsid w:val="00E71A5A"/>
    <w:rsid w:val="00F12BC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F8A0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E49"/>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0E49"/>
    <w:pPr>
      <w:ind w:left="720"/>
      <w:contextualSpacing/>
    </w:pPr>
    <w:rPr>
      <w:rFonts w:ascii="Cambria" w:eastAsia="ＭＳ 明朝" w:hAnsi="Cambria" w:cs="Times New Roman"/>
    </w:rPr>
  </w:style>
  <w:style w:type="character" w:styleId="Hyperlink">
    <w:name w:val="Hyperlink"/>
    <w:basedOn w:val="DefaultParagraphFont"/>
    <w:uiPriority w:val="99"/>
    <w:unhideWhenUsed/>
    <w:rsid w:val="00D80E49"/>
    <w:rPr>
      <w:color w:val="0000FF" w:themeColor="hyperlink"/>
      <w:u w:val="single"/>
    </w:rPr>
  </w:style>
  <w:style w:type="character" w:styleId="FollowedHyperlink">
    <w:name w:val="FollowedHyperlink"/>
    <w:basedOn w:val="DefaultParagraphFont"/>
    <w:uiPriority w:val="99"/>
    <w:semiHidden/>
    <w:unhideWhenUsed/>
    <w:rsid w:val="00D80E49"/>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E49"/>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0E49"/>
    <w:pPr>
      <w:ind w:left="720"/>
      <w:contextualSpacing/>
    </w:pPr>
    <w:rPr>
      <w:rFonts w:ascii="Cambria" w:eastAsia="ＭＳ 明朝" w:hAnsi="Cambria" w:cs="Times New Roman"/>
    </w:rPr>
  </w:style>
  <w:style w:type="character" w:styleId="Hyperlink">
    <w:name w:val="Hyperlink"/>
    <w:basedOn w:val="DefaultParagraphFont"/>
    <w:uiPriority w:val="99"/>
    <w:unhideWhenUsed/>
    <w:rsid w:val="00D80E49"/>
    <w:rPr>
      <w:color w:val="0000FF" w:themeColor="hyperlink"/>
      <w:u w:val="single"/>
    </w:rPr>
  </w:style>
  <w:style w:type="character" w:styleId="FollowedHyperlink">
    <w:name w:val="FollowedHyperlink"/>
    <w:basedOn w:val="DefaultParagraphFont"/>
    <w:uiPriority w:val="99"/>
    <w:semiHidden/>
    <w:unhideWhenUsed/>
    <w:rsid w:val="00D80E4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307</Words>
  <Characters>1752</Characters>
  <Application>Microsoft Macintosh Word</Application>
  <DocSecurity>0</DocSecurity>
  <Lines>14</Lines>
  <Paragraphs>4</Paragraphs>
  <ScaleCrop>false</ScaleCrop>
  <Company>ACS International Schools</Company>
  <LinksUpToDate>false</LinksUpToDate>
  <CharactersWithSpaces>2055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ACS  User</dc:creator>
  <cp:keywords/>
  <dc:description/>
  <cp:lastModifiedBy>ACS  User</cp:lastModifiedBy>
  <cp:revision>1</cp:revision>
  <dcterms:created xsi:type="dcterms:W3CDTF">2015-12-08T09:01:00Z</dcterms:created>
  <dcterms:modified xsi:type="dcterms:W3CDTF">2015-12-08T09:03:00Z</dcterms:modified>
</cp:coreProperties>
</file>